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8"/>
        <w:gridCol w:w="1357"/>
        <w:gridCol w:w="1356"/>
        <w:gridCol w:w="16"/>
        <w:gridCol w:w="1341"/>
        <w:gridCol w:w="1492"/>
        <w:gridCol w:w="1229"/>
        <w:gridCol w:w="49"/>
        <w:gridCol w:w="1310"/>
        <w:gridCol w:w="2092"/>
      </w:tblGrid>
      <w:tr w:rsidR="00FC3315" w:rsidRPr="00511AA4" w14:paraId="1EACFC58" w14:textId="77777777" w:rsidTr="00025B57">
        <w:trPr>
          <w:cantSplit/>
          <w:trHeight w:val="254"/>
        </w:trPr>
        <w:tc>
          <w:tcPr>
            <w:tcW w:w="498" w:type="dxa"/>
            <w:vMerge w:val="restart"/>
            <w:shd w:val="clear" w:color="auto" w:fill="C0C0C0"/>
            <w:textDirection w:val="btLr"/>
          </w:tcPr>
          <w:p w14:paraId="5C7C7214" w14:textId="77777777" w:rsidR="00FC3315" w:rsidRPr="00511AA4" w:rsidRDefault="00FC3315" w:rsidP="00A93048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0" w:type="dxa"/>
            <w:gridSpan w:val="7"/>
          </w:tcPr>
          <w:p w14:paraId="2D3149C6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modułu (bloku przedmiotów): </w:t>
            </w:r>
            <w:r w:rsidR="00AC53D5" w:rsidRPr="00511AA4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56E808F8" w14:textId="3718EEC8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Kod modułu: </w:t>
            </w:r>
            <w:r w:rsidR="00EB7935">
              <w:rPr>
                <w:b/>
                <w:sz w:val="22"/>
                <w:szCs w:val="22"/>
              </w:rPr>
              <w:t>D</w:t>
            </w:r>
            <w:r w:rsidR="000868E3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FC3315" w:rsidRPr="00511AA4" w14:paraId="476653A1" w14:textId="77777777" w:rsidTr="00025B57">
        <w:trPr>
          <w:cantSplit/>
        </w:trPr>
        <w:tc>
          <w:tcPr>
            <w:tcW w:w="498" w:type="dxa"/>
            <w:vMerge/>
            <w:shd w:val="clear" w:color="auto" w:fill="C0C0C0"/>
            <w:textDirection w:val="btLr"/>
          </w:tcPr>
          <w:p w14:paraId="6D59852C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0" w:type="dxa"/>
            <w:gridSpan w:val="7"/>
          </w:tcPr>
          <w:p w14:paraId="1E56D495" w14:textId="77777777" w:rsidR="00FC3315" w:rsidRPr="00511AA4" w:rsidRDefault="00FC3315" w:rsidP="00AC53D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Nazwa przedmiotu:</w:t>
            </w:r>
            <w:r w:rsidR="004474A9" w:rsidRPr="00511AA4">
              <w:rPr>
                <w:sz w:val="22"/>
                <w:szCs w:val="22"/>
              </w:rPr>
              <w:t xml:space="preserve"> </w:t>
            </w:r>
            <w:r w:rsidR="00AC53D5" w:rsidRPr="00511AA4">
              <w:rPr>
                <w:b/>
                <w:sz w:val="22"/>
                <w:szCs w:val="22"/>
              </w:rPr>
              <w:t>N</w:t>
            </w:r>
            <w:r w:rsidR="00AC6E2E" w:rsidRPr="00511AA4">
              <w:rPr>
                <w:b/>
                <w:sz w:val="22"/>
                <w:szCs w:val="22"/>
              </w:rPr>
              <w:t>auka o państwie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04262BAE" w14:textId="38C7B90B" w:rsidR="00FC3315" w:rsidRPr="00511AA4" w:rsidRDefault="00FC3315" w:rsidP="009E0638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przedmiotu:</w:t>
            </w:r>
            <w:r w:rsidRPr="00511AA4">
              <w:rPr>
                <w:b/>
                <w:sz w:val="22"/>
                <w:szCs w:val="22"/>
              </w:rPr>
              <w:t xml:space="preserve"> </w:t>
            </w:r>
            <w:r w:rsidR="0066364C" w:rsidRPr="00511AA4">
              <w:rPr>
                <w:sz w:val="22"/>
                <w:szCs w:val="22"/>
              </w:rPr>
              <w:t>:</w:t>
            </w:r>
            <w:r w:rsidR="009E0638">
              <w:rPr>
                <w:b/>
                <w:sz w:val="22"/>
                <w:szCs w:val="22"/>
              </w:rPr>
              <w:t xml:space="preserve"> </w:t>
            </w:r>
            <w:r w:rsidR="000F64FF">
              <w:rPr>
                <w:b/>
                <w:sz w:val="22"/>
                <w:szCs w:val="22"/>
              </w:rPr>
              <w:t>36.</w:t>
            </w:r>
            <w:r w:rsidR="0066364C" w:rsidRPr="00511AA4">
              <w:rPr>
                <w:b/>
                <w:sz w:val="22"/>
                <w:szCs w:val="22"/>
              </w:rPr>
              <w:t>1.</w:t>
            </w:r>
          </w:p>
        </w:tc>
      </w:tr>
      <w:tr w:rsidR="00FC3315" w:rsidRPr="00511AA4" w14:paraId="2FD7372C" w14:textId="77777777" w:rsidTr="00FB4771">
        <w:trPr>
          <w:cantSplit/>
        </w:trPr>
        <w:tc>
          <w:tcPr>
            <w:tcW w:w="498" w:type="dxa"/>
            <w:vMerge/>
          </w:tcPr>
          <w:p w14:paraId="3BA321C7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2" w:type="dxa"/>
            <w:gridSpan w:val="9"/>
          </w:tcPr>
          <w:p w14:paraId="7C53A468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511AA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511AA4" w14:paraId="7B9F7B3F" w14:textId="77777777" w:rsidTr="00FB4771">
        <w:trPr>
          <w:cantSplit/>
        </w:trPr>
        <w:tc>
          <w:tcPr>
            <w:tcW w:w="498" w:type="dxa"/>
            <w:vMerge/>
          </w:tcPr>
          <w:p w14:paraId="6E6C6388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2" w:type="dxa"/>
            <w:gridSpan w:val="9"/>
          </w:tcPr>
          <w:p w14:paraId="4F333C5C" w14:textId="4F0D56E0" w:rsidR="00FC3315" w:rsidRPr="00511AA4" w:rsidRDefault="00FC3315" w:rsidP="00681FBA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Nazwa kierunku: </w:t>
            </w:r>
            <w:r w:rsidR="00EB7935">
              <w:rPr>
                <w:b/>
                <w:sz w:val="22"/>
                <w:szCs w:val="22"/>
              </w:rPr>
              <w:t>LOGISTYKA</w:t>
            </w:r>
          </w:p>
        </w:tc>
      </w:tr>
      <w:tr w:rsidR="00EB7935" w:rsidRPr="00511AA4" w14:paraId="4EB79B78" w14:textId="77777777" w:rsidTr="00FF1035">
        <w:trPr>
          <w:cantSplit/>
        </w:trPr>
        <w:tc>
          <w:tcPr>
            <w:tcW w:w="498" w:type="dxa"/>
            <w:vMerge/>
          </w:tcPr>
          <w:p w14:paraId="30481A52" w14:textId="77777777" w:rsidR="00EB7935" w:rsidRPr="00511AA4" w:rsidRDefault="00EB7935" w:rsidP="00FC3315">
            <w:pPr>
              <w:rPr>
                <w:sz w:val="22"/>
                <w:szCs w:val="22"/>
              </w:rPr>
            </w:pPr>
          </w:p>
        </w:tc>
        <w:tc>
          <w:tcPr>
            <w:tcW w:w="2729" w:type="dxa"/>
            <w:gridSpan w:val="3"/>
          </w:tcPr>
          <w:p w14:paraId="59268E22" w14:textId="77777777" w:rsidR="00EB7935" w:rsidRPr="00511AA4" w:rsidRDefault="00EB793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Forma studiów: </w:t>
            </w:r>
            <w:r w:rsidRPr="00511AA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7513" w:type="dxa"/>
            <w:gridSpan w:val="6"/>
          </w:tcPr>
          <w:p w14:paraId="06358839" w14:textId="7738413A" w:rsidR="00EB7935" w:rsidRPr="00511AA4" w:rsidRDefault="00EB7935" w:rsidP="007F6A93">
            <w:pPr>
              <w:rPr>
                <w:b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Profil kształcenia: </w:t>
            </w:r>
            <w:r w:rsidRPr="00511AA4">
              <w:rPr>
                <w:b/>
                <w:sz w:val="22"/>
                <w:szCs w:val="22"/>
              </w:rPr>
              <w:t>praktyczny</w:t>
            </w:r>
          </w:p>
        </w:tc>
      </w:tr>
      <w:tr w:rsidR="00FB4771" w:rsidRPr="00511AA4" w14:paraId="500118B5" w14:textId="77777777" w:rsidTr="00C907AC">
        <w:trPr>
          <w:cantSplit/>
        </w:trPr>
        <w:tc>
          <w:tcPr>
            <w:tcW w:w="498" w:type="dxa"/>
            <w:vMerge/>
          </w:tcPr>
          <w:p w14:paraId="74D41D3D" w14:textId="77777777" w:rsidR="00FB4771" w:rsidRPr="00511AA4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2729" w:type="dxa"/>
            <w:gridSpan w:val="3"/>
          </w:tcPr>
          <w:p w14:paraId="2EB465AC" w14:textId="2FA52725" w:rsidR="00FB4771" w:rsidRPr="00511AA4" w:rsidRDefault="00FB4771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Rok / semestr:  </w:t>
            </w:r>
            <w:r w:rsidRPr="00511AA4">
              <w:rPr>
                <w:b/>
                <w:sz w:val="22"/>
                <w:szCs w:val="22"/>
              </w:rPr>
              <w:t>I/I</w:t>
            </w:r>
          </w:p>
        </w:tc>
        <w:tc>
          <w:tcPr>
            <w:tcW w:w="4062" w:type="dxa"/>
            <w:gridSpan w:val="3"/>
          </w:tcPr>
          <w:p w14:paraId="69CAC6AD" w14:textId="166CA32F" w:rsidR="00FB4771" w:rsidRPr="00025B57" w:rsidRDefault="00FB4771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Status przedmiotu /modułu:</w:t>
            </w:r>
            <w:r w:rsidR="00025B57">
              <w:rPr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do wyboru</w:t>
            </w:r>
          </w:p>
        </w:tc>
        <w:tc>
          <w:tcPr>
            <w:tcW w:w="3451" w:type="dxa"/>
            <w:gridSpan w:val="3"/>
          </w:tcPr>
          <w:p w14:paraId="394966FF" w14:textId="43BC0634" w:rsidR="00FB4771" w:rsidRPr="00025B57" w:rsidRDefault="00FB4771" w:rsidP="007F6A93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Język przedmiotu / modułu:</w:t>
            </w:r>
            <w:r w:rsidR="00025B57">
              <w:rPr>
                <w:sz w:val="22"/>
                <w:szCs w:val="22"/>
              </w:rPr>
              <w:t xml:space="preserve"> </w:t>
            </w:r>
            <w:r w:rsidRPr="00511AA4">
              <w:rPr>
                <w:b/>
                <w:sz w:val="22"/>
                <w:szCs w:val="22"/>
              </w:rPr>
              <w:t>polski</w:t>
            </w:r>
          </w:p>
        </w:tc>
      </w:tr>
      <w:tr w:rsidR="00FB4771" w:rsidRPr="00511AA4" w14:paraId="3CCA689F" w14:textId="77777777" w:rsidTr="00FB4771">
        <w:trPr>
          <w:cantSplit/>
        </w:trPr>
        <w:tc>
          <w:tcPr>
            <w:tcW w:w="498" w:type="dxa"/>
            <w:vMerge/>
          </w:tcPr>
          <w:p w14:paraId="551DA9F3" w14:textId="77777777" w:rsidR="00FB4771" w:rsidRPr="00511AA4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6E0DB314" w14:textId="77777777" w:rsidR="00FB4771" w:rsidRPr="00511AA4" w:rsidRDefault="00FB4771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Forma zajęć</w:t>
            </w:r>
          </w:p>
        </w:tc>
        <w:tc>
          <w:tcPr>
            <w:tcW w:w="1356" w:type="dxa"/>
            <w:vAlign w:val="center"/>
          </w:tcPr>
          <w:p w14:paraId="1E9C045F" w14:textId="77777777" w:rsidR="00FB4771" w:rsidRPr="00511AA4" w:rsidRDefault="00FB4771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  <w:tc>
          <w:tcPr>
            <w:tcW w:w="1357" w:type="dxa"/>
            <w:gridSpan w:val="2"/>
            <w:vAlign w:val="center"/>
          </w:tcPr>
          <w:p w14:paraId="62607EF6" w14:textId="77777777" w:rsidR="00FB4771" w:rsidRPr="00511AA4" w:rsidRDefault="00FB4771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ćwiczenia</w:t>
            </w:r>
          </w:p>
        </w:tc>
        <w:tc>
          <w:tcPr>
            <w:tcW w:w="1492" w:type="dxa"/>
            <w:vAlign w:val="center"/>
          </w:tcPr>
          <w:p w14:paraId="2AF38407" w14:textId="77777777" w:rsidR="00FB4771" w:rsidRPr="00511AA4" w:rsidRDefault="00FB4771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vAlign w:val="center"/>
          </w:tcPr>
          <w:p w14:paraId="5B1CC028" w14:textId="77777777" w:rsidR="00FB4771" w:rsidRPr="00511AA4" w:rsidRDefault="00FB4771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projekt</w:t>
            </w:r>
          </w:p>
        </w:tc>
        <w:tc>
          <w:tcPr>
            <w:tcW w:w="1359" w:type="dxa"/>
            <w:gridSpan w:val="2"/>
            <w:vAlign w:val="center"/>
          </w:tcPr>
          <w:p w14:paraId="7904A089" w14:textId="77777777" w:rsidR="00FB4771" w:rsidRPr="00511AA4" w:rsidRDefault="00FB4771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seminarium</w:t>
            </w:r>
          </w:p>
        </w:tc>
        <w:tc>
          <w:tcPr>
            <w:tcW w:w="2092" w:type="dxa"/>
            <w:vAlign w:val="center"/>
          </w:tcPr>
          <w:p w14:paraId="418F9816" w14:textId="77777777" w:rsidR="00FB4771" w:rsidRPr="00511AA4" w:rsidRDefault="00FB4771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inne </w:t>
            </w:r>
            <w:r w:rsidRPr="00511AA4">
              <w:rPr>
                <w:sz w:val="22"/>
                <w:szCs w:val="22"/>
              </w:rPr>
              <w:br/>
              <w:t>(wpisać jakie)</w:t>
            </w:r>
          </w:p>
        </w:tc>
      </w:tr>
      <w:tr w:rsidR="00FB4771" w:rsidRPr="00511AA4" w14:paraId="052EA225" w14:textId="77777777" w:rsidTr="00FB4771">
        <w:trPr>
          <w:cantSplit/>
        </w:trPr>
        <w:tc>
          <w:tcPr>
            <w:tcW w:w="498" w:type="dxa"/>
            <w:vMerge/>
          </w:tcPr>
          <w:p w14:paraId="3C1C736E" w14:textId="77777777" w:rsidR="00FB4771" w:rsidRPr="00511AA4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2A850A5F" w14:textId="77777777" w:rsidR="00FB4771" w:rsidRPr="00511AA4" w:rsidRDefault="00FB4771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6" w:type="dxa"/>
            <w:vAlign w:val="center"/>
          </w:tcPr>
          <w:p w14:paraId="4CEB95F5" w14:textId="77777777" w:rsidR="00FB4771" w:rsidRPr="00511AA4" w:rsidRDefault="00FB4771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30</w:t>
            </w:r>
          </w:p>
        </w:tc>
        <w:tc>
          <w:tcPr>
            <w:tcW w:w="1357" w:type="dxa"/>
            <w:gridSpan w:val="2"/>
            <w:vAlign w:val="center"/>
          </w:tcPr>
          <w:p w14:paraId="04E4C1BB" w14:textId="77777777" w:rsidR="00FB4771" w:rsidRPr="00511AA4" w:rsidRDefault="00FB4771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14:paraId="56E8E1B9" w14:textId="77777777" w:rsidR="00FB4771" w:rsidRPr="00511AA4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vAlign w:val="center"/>
          </w:tcPr>
          <w:p w14:paraId="3F28584A" w14:textId="77777777" w:rsidR="00FB4771" w:rsidRPr="00511AA4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9" w:type="dxa"/>
            <w:gridSpan w:val="2"/>
            <w:vAlign w:val="center"/>
          </w:tcPr>
          <w:p w14:paraId="09CFDFCF" w14:textId="77777777" w:rsidR="00FB4771" w:rsidRPr="00511AA4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06C9C246" w14:textId="77777777" w:rsidR="00FB4771" w:rsidRPr="00511AA4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90F0715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511AA4" w14:paraId="2BAEBFEF" w14:textId="77777777" w:rsidTr="00AC6E2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08F9FD4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20F32A69" w14:textId="77777777" w:rsidR="00FC3315" w:rsidRPr="00511AA4" w:rsidRDefault="00DB2E6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F96E6D">
              <w:rPr>
                <w:sz w:val="22"/>
                <w:szCs w:val="22"/>
              </w:rPr>
              <w:t>r hab. Krzysztof Sidorkiewicz</w:t>
            </w:r>
            <w:r w:rsidR="00E026A8">
              <w:rPr>
                <w:sz w:val="22"/>
                <w:szCs w:val="22"/>
              </w:rPr>
              <w:t>, prof.</w:t>
            </w:r>
            <w:r w:rsidR="00AC6E2E">
              <w:rPr>
                <w:sz w:val="22"/>
                <w:szCs w:val="22"/>
              </w:rPr>
              <w:t xml:space="preserve"> uczelni</w:t>
            </w:r>
          </w:p>
        </w:tc>
      </w:tr>
      <w:tr w:rsidR="00FC3315" w:rsidRPr="00511AA4" w14:paraId="1A90409E" w14:textId="77777777" w:rsidTr="00AC6E2E">
        <w:tc>
          <w:tcPr>
            <w:tcW w:w="2988" w:type="dxa"/>
            <w:vAlign w:val="center"/>
          </w:tcPr>
          <w:p w14:paraId="6A06053B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0403A2FC" w14:textId="77777777" w:rsidR="00FC3315" w:rsidRPr="00511AA4" w:rsidRDefault="00DB2E6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F96E6D">
              <w:rPr>
                <w:sz w:val="22"/>
                <w:szCs w:val="22"/>
              </w:rPr>
              <w:t>r hab. Krzysztof Sidorkiewicz</w:t>
            </w:r>
            <w:r w:rsidR="00E026A8">
              <w:rPr>
                <w:sz w:val="22"/>
                <w:szCs w:val="22"/>
              </w:rPr>
              <w:t xml:space="preserve">, prof. </w:t>
            </w:r>
            <w:r w:rsidR="00AC6E2E">
              <w:rPr>
                <w:sz w:val="22"/>
                <w:szCs w:val="22"/>
              </w:rPr>
              <w:t>uczelni</w:t>
            </w:r>
          </w:p>
        </w:tc>
      </w:tr>
      <w:tr w:rsidR="00FC3315" w:rsidRPr="00511AA4" w14:paraId="57F4E44F" w14:textId="77777777" w:rsidTr="00AC6E2E">
        <w:tc>
          <w:tcPr>
            <w:tcW w:w="2988" w:type="dxa"/>
            <w:vAlign w:val="center"/>
          </w:tcPr>
          <w:p w14:paraId="2B0BA12D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78330287" w14:textId="77777777" w:rsidR="00FC3315" w:rsidRPr="00552145" w:rsidRDefault="00B446EB" w:rsidP="00552145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B548BA">
              <w:rPr>
                <w:sz w:val="22"/>
                <w:szCs w:val="22"/>
              </w:rPr>
              <w:t>aznajomienie</w:t>
            </w:r>
            <w:r w:rsidR="00552145" w:rsidRPr="00552145">
              <w:rPr>
                <w:sz w:val="22"/>
                <w:szCs w:val="22"/>
              </w:rPr>
              <w:t xml:space="preserve"> studentów z genezą, rolą i znaczeniem współczesnego państwa oraz mechanizmami jego działania.</w:t>
            </w:r>
          </w:p>
        </w:tc>
      </w:tr>
      <w:tr w:rsidR="00FC3315" w:rsidRPr="00511AA4" w14:paraId="0963D9E6" w14:textId="77777777" w:rsidTr="00AC6E2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8E7A0DC" w14:textId="77777777" w:rsidR="00FC3315" w:rsidRPr="00511AA4" w:rsidRDefault="00FC3315" w:rsidP="009E7B8A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191302EC" w14:textId="347E2F35" w:rsidR="00FC3315" w:rsidRPr="009B31F6" w:rsidRDefault="00FC3315" w:rsidP="00FC3315">
            <w:pPr>
              <w:rPr>
                <w:sz w:val="22"/>
                <w:szCs w:val="22"/>
              </w:rPr>
            </w:pPr>
          </w:p>
        </w:tc>
      </w:tr>
    </w:tbl>
    <w:p w14:paraId="56AB0EF1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221"/>
        <w:gridCol w:w="1418"/>
      </w:tblGrid>
      <w:tr w:rsidR="00FC3315" w:rsidRPr="00511AA4" w14:paraId="07D1CB67" w14:textId="77777777" w:rsidTr="00AC6E2E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7B690AD7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511AA4" w14:paraId="602911C3" w14:textId="77777777" w:rsidTr="00AC6E2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674D41C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AF9F7A9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9EDECC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Kod kierunkowego efektu</w:t>
            </w:r>
          </w:p>
          <w:p w14:paraId="23D5E7C4" w14:textId="77777777" w:rsidR="00FC3315" w:rsidRPr="00511AA4" w:rsidRDefault="00FC3315" w:rsidP="00511AA4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uczenia się</w:t>
            </w:r>
          </w:p>
        </w:tc>
      </w:tr>
      <w:tr w:rsidR="00FC3315" w:rsidRPr="00511AA4" w14:paraId="618210E4" w14:textId="77777777" w:rsidTr="00AC6E2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29B423B" w14:textId="77777777" w:rsidR="00FC3315" w:rsidRPr="00511AA4" w:rsidRDefault="009E7B8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948837D" w14:textId="77777777" w:rsidR="00FC3315" w:rsidRPr="00511AA4" w:rsidRDefault="007A2D7F" w:rsidP="00977C9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Definiuje podstawowe terminy związane</w:t>
            </w:r>
            <w:r w:rsidR="00977C93" w:rsidRPr="002D603C">
              <w:rPr>
                <w:sz w:val="22"/>
                <w:szCs w:val="22"/>
              </w:rPr>
              <w:t xml:space="preserve"> z funkcjonowaniem państwa</w:t>
            </w:r>
            <w:r w:rsidR="0067444F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E912C6" w14:textId="649DF6DE" w:rsidR="00FC3315" w:rsidRPr="0087680D" w:rsidRDefault="0087680D" w:rsidP="00FC3315">
            <w:r w:rsidRPr="0087680D">
              <w:t>K1P_W05</w:t>
            </w:r>
          </w:p>
        </w:tc>
      </w:tr>
      <w:tr w:rsidR="00FC3315" w:rsidRPr="00511AA4" w14:paraId="46681024" w14:textId="77777777" w:rsidTr="00AC6E2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CEE84C" w14:textId="77777777" w:rsidR="00FC3315" w:rsidRPr="00511AA4" w:rsidRDefault="009E7B8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DB293E8" w14:textId="5F5B01BD" w:rsidR="00FC3315" w:rsidRPr="00511AA4" w:rsidRDefault="00D63677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Rozróżnia</w:t>
            </w:r>
            <w:r w:rsidR="009A03DF">
              <w:rPr>
                <w:sz w:val="22"/>
                <w:szCs w:val="22"/>
              </w:rPr>
              <w:t xml:space="preserve"> najważniejsze systemy polityczne państw, ich formy i typy.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E1257D" w14:textId="29B0B6A0" w:rsidR="00FC3315" w:rsidRPr="0087680D" w:rsidRDefault="0087680D" w:rsidP="00FC3315">
            <w:r w:rsidRPr="0087680D">
              <w:t>K1P_W05</w:t>
            </w:r>
          </w:p>
        </w:tc>
      </w:tr>
      <w:tr w:rsidR="00FC3315" w:rsidRPr="00511AA4" w14:paraId="48B435A8" w14:textId="77777777" w:rsidTr="00AC6E2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4005DA" w14:textId="77777777" w:rsidR="00FC3315" w:rsidRPr="00511AA4" w:rsidRDefault="009E7B8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2D4EB1" w14:textId="77777777" w:rsidR="00FC3315" w:rsidRPr="00511AA4" w:rsidRDefault="00823350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Porównuje działalność najważniejszych organów państwa.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30B59D" w14:textId="789A3FD8" w:rsidR="00FC3315" w:rsidRPr="0087680D" w:rsidRDefault="0087680D" w:rsidP="00FC3315">
            <w:r w:rsidRPr="0087680D">
              <w:t>K1P_U12</w:t>
            </w:r>
          </w:p>
        </w:tc>
      </w:tr>
      <w:tr w:rsidR="00FC3315" w:rsidRPr="00511AA4" w14:paraId="76E32FFC" w14:textId="77777777" w:rsidTr="00AC6E2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7B3DE8" w14:textId="77777777" w:rsidR="00FC3315" w:rsidRPr="00511AA4" w:rsidRDefault="009E7B8A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702B8E2" w14:textId="77777777" w:rsidR="00FC3315" w:rsidRPr="00511AA4" w:rsidRDefault="00416185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Ocenia działalność państwa w różnych aspektach jego funkcjonowania.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7B9A81" w14:textId="6E3193B1" w:rsidR="00FC3315" w:rsidRPr="0087680D" w:rsidRDefault="0087680D" w:rsidP="00FC3315">
            <w:r w:rsidRPr="0087680D">
              <w:t>K1P_U12</w:t>
            </w:r>
          </w:p>
        </w:tc>
      </w:tr>
      <w:tr w:rsidR="0087680D" w:rsidRPr="00511AA4" w14:paraId="0722E0B6" w14:textId="77777777" w:rsidTr="00AC6E2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4B4D0AF" w14:textId="77777777" w:rsidR="0087680D" w:rsidRPr="00511AA4" w:rsidRDefault="0087680D" w:rsidP="0087680D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05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7B6800D" w14:textId="77777777" w:rsidR="0087680D" w:rsidRPr="00511AA4" w:rsidRDefault="0087680D" w:rsidP="0087680D">
            <w:pPr>
              <w:rPr>
                <w:sz w:val="22"/>
                <w:szCs w:val="22"/>
              </w:rPr>
            </w:pPr>
            <w:r w:rsidRPr="001173D2">
              <w:rPr>
                <w:sz w:val="22"/>
                <w:szCs w:val="22"/>
              </w:rPr>
              <w:t>Wykazuje niezależność i samodzielność myśli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5B2839" w14:textId="75AE007B" w:rsidR="0087680D" w:rsidRPr="0087680D" w:rsidRDefault="0087680D" w:rsidP="0087680D">
            <w:r w:rsidRPr="0087680D">
              <w:t>K1P_K04</w:t>
            </w:r>
          </w:p>
        </w:tc>
      </w:tr>
    </w:tbl>
    <w:p w14:paraId="60135CF7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511AA4" w14:paraId="40F3BA4C" w14:textId="77777777" w:rsidTr="00AC6E2E">
        <w:tc>
          <w:tcPr>
            <w:tcW w:w="10740" w:type="dxa"/>
            <w:vAlign w:val="center"/>
          </w:tcPr>
          <w:p w14:paraId="61E24812" w14:textId="77777777" w:rsidR="00FC3315" w:rsidRPr="00511AA4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511AA4" w14:paraId="42727766" w14:textId="77777777" w:rsidTr="00AC6E2E">
        <w:tc>
          <w:tcPr>
            <w:tcW w:w="10740" w:type="dxa"/>
            <w:shd w:val="pct15" w:color="auto" w:fill="FFFFFF"/>
          </w:tcPr>
          <w:p w14:paraId="613ED4B1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Wykład</w:t>
            </w:r>
          </w:p>
        </w:tc>
      </w:tr>
      <w:tr w:rsidR="00FC3315" w:rsidRPr="00511AA4" w14:paraId="15200F0B" w14:textId="77777777" w:rsidTr="00AC6E2E">
        <w:tc>
          <w:tcPr>
            <w:tcW w:w="10740" w:type="dxa"/>
          </w:tcPr>
          <w:p w14:paraId="3C5B4984" w14:textId="77777777" w:rsidR="00FC3315" w:rsidRPr="006C4D45" w:rsidRDefault="006C4D45" w:rsidP="009E7B8A">
            <w:pPr>
              <w:jc w:val="both"/>
              <w:rPr>
                <w:sz w:val="22"/>
                <w:szCs w:val="22"/>
              </w:rPr>
            </w:pPr>
            <w:r w:rsidRPr="006C4D45">
              <w:rPr>
                <w:sz w:val="22"/>
                <w:szCs w:val="22"/>
              </w:rPr>
              <w:t xml:space="preserve">Demokracja w państwie, </w:t>
            </w:r>
            <w:r w:rsidR="00710BEA">
              <w:rPr>
                <w:sz w:val="22"/>
                <w:szCs w:val="22"/>
              </w:rPr>
              <w:t>instytucje władzy bezpośredniej;</w:t>
            </w:r>
            <w:r w:rsidRPr="006C4D45">
              <w:rPr>
                <w:sz w:val="22"/>
                <w:szCs w:val="22"/>
              </w:rPr>
              <w:t xml:space="preserve"> </w:t>
            </w:r>
            <w:r w:rsidRPr="006C4D45">
              <w:rPr>
                <w:bCs/>
                <w:noProof/>
                <w:sz w:val="22"/>
                <w:szCs w:val="22"/>
              </w:rPr>
              <w:t>Proces transformacj</w:t>
            </w:r>
            <w:r w:rsidR="00710BEA">
              <w:rPr>
                <w:bCs/>
                <w:noProof/>
                <w:sz w:val="22"/>
                <w:szCs w:val="22"/>
              </w:rPr>
              <w:t>i w Polsce – III Rzeczypospolit;</w:t>
            </w:r>
            <w:r w:rsidRPr="006C4D45">
              <w:rPr>
                <w:bCs/>
                <w:noProof/>
                <w:sz w:val="22"/>
                <w:szCs w:val="22"/>
              </w:rPr>
              <w:t xml:space="preserve">. </w:t>
            </w:r>
            <w:r w:rsidR="00710BEA">
              <w:rPr>
                <w:sz w:val="22"/>
                <w:szCs w:val="22"/>
              </w:rPr>
              <w:t>Pojęcie i cechy państwa;</w:t>
            </w:r>
            <w:r w:rsidRPr="006C4D45">
              <w:rPr>
                <w:sz w:val="22"/>
                <w:szCs w:val="22"/>
              </w:rPr>
              <w:t xml:space="preserve"> Klasyfikacja ustrojów</w:t>
            </w:r>
            <w:r w:rsidR="00710BEA">
              <w:rPr>
                <w:sz w:val="22"/>
                <w:szCs w:val="22"/>
              </w:rPr>
              <w:t xml:space="preserve"> w starożytności;</w:t>
            </w:r>
            <w:r w:rsidRPr="006C4D45">
              <w:rPr>
                <w:sz w:val="22"/>
                <w:szCs w:val="22"/>
              </w:rPr>
              <w:t xml:space="preserve"> Genez</w:t>
            </w:r>
            <w:r w:rsidR="00710BEA">
              <w:rPr>
                <w:sz w:val="22"/>
                <w:szCs w:val="22"/>
              </w:rPr>
              <w:t>a i ewolucja instytucji państwa; Typ państwa; Funkcje państwa; Państwo prawa; Formy organizacyjne państw;</w:t>
            </w:r>
            <w:r w:rsidRPr="006C4D45">
              <w:rPr>
                <w:sz w:val="22"/>
                <w:szCs w:val="22"/>
              </w:rPr>
              <w:t xml:space="preserve"> Autorytaryzm i</w:t>
            </w:r>
            <w:r w:rsidR="00710BEA">
              <w:rPr>
                <w:sz w:val="22"/>
                <w:szCs w:val="22"/>
              </w:rPr>
              <w:t xml:space="preserve"> totalitaryzm – charakterystyka;</w:t>
            </w:r>
            <w:r w:rsidRPr="006C4D45">
              <w:rPr>
                <w:sz w:val="22"/>
                <w:szCs w:val="22"/>
              </w:rPr>
              <w:t xml:space="preserve"> Modele</w:t>
            </w:r>
            <w:r w:rsidR="00710BEA">
              <w:rPr>
                <w:sz w:val="22"/>
                <w:szCs w:val="22"/>
              </w:rPr>
              <w:t xml:space="preserve"> ustrojowe państw współczesnych; Państwo a partie polityczne;</w:t>
            </w:r>
            <w:r w:rsidRPr="006C4D45">
              <w:rPr>
                <w:sz w:val="22"/>
                <w:szCs w:val="22"/>
              </w:rPr>
              <w:t xml:space="preserve"> Państwo, a ideologie,</w:t>
            </w:r>
            <w:r w:rsidR="00710BEA">
              <w:rPr>
                <w:sz w:val="22"/>
                <w:szCs w:val="22"/>
              </w:rPr>
              <w:t xml:space="preserve"> doktryny i programy polityczne; Jednostka, naród, państwo; Władza, państwo, polityka;</w:t>
            </w:r>
            <w:r w:rsidRPr="006C4D45">
              <w:rPr>
                <w:sz w:val="22"/>
                <w:szCs w:val="22"/>
              </w:rPr>
              <w:t xml:space="preserve"> Problemy rozwojowe współczesnego państwa.</w:t>
            </w:r>
          </w:p>
        </w:tc>
      </w:tr>
    </w:tbl>
    <w:p w14:paraId="09EDD46B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511AA4" w14:paraId="5E40D11B" w14:textId="77777777" w:rsidTr="00AC6E2E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3FAC1ED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5EE454A" w14:textId="77777777" w:rsidR="003523B8" w:rsidRPr="005E5FF9" w:rsidRDefault="003523B8" w:rsidP="00DB2E66">
            <w:pPr>
              <w:pStyle w:val="Tekstpodstawowy"/>
              <w:numPr>
                <w:ilvl w:val="0"/>
                <w:numId w:val="2"/>
              </w:numPr>
              <w:tabs>
                <w:tab w:val="clear" w:pos="720"/>
              </w:tabs>
              <w:ind w:left="353"/>
              <w:rPr>
                <w:rFonts w:ascii="Times New Roman" w:hAnsi="Times New Roman"/>
                <w:sz w:val="22"/>
                <w:szCs w:val="22"/>
              </w:rPr>
            </w:pPr>
            <w:r w:rsidRPr="005E5FF9">
              <w:rPr>
                <w:rFonts w:ascii="Times New Roman" w:hAnsi="Times New Roman"/>
                <w:sz w:val="22"/>
                <w:szCs w:val="22"/>
              </w:rPr>
              <w:t xml:space="preserve">Wprowadzenie do nauki o państwie i polityce, pod red. Bogumiła Szmulika i </w:t>
            </w:r>
            <w:r w:rsidR="00977905">
              <w:rPr>
                <w:rFonts w:ascii="Times New Roman" w:hAnsi="Times New Roman"/>
                <w:sz w:val="22"/>
                <w:szCs w:val="22"/>
              </w:rPr>
              <w:t>Marka Żmigrodzkiego, Lublin 2004</w:t>
            </w:r>
            <w:r w:rsidRPr="005E5FF9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14:paraId="60E4F774" w14:textId="77777777" w:rsidR="003523B8" w:rsidRPr="003523B8" w:rsidRDefault="003523B8" w:rsidP="00DB2E66">
            <w:pPr>
              <w:pStyle w:val="Tekstpodstawowy"/>
              <w:numPr>
                <w:ilvl w:val="0"/>
                <w:numId w:val="2"/>
              </w:numPr>
              <w:tabs>
                <w:tab w:val="clear" w:pos="720"/>
              </w:tabs>
              <w:ind w:left="353"/>
              <w:rPr>
                <w:sz w:val="22"/>
                <w:szCs w:val="22"/>
              </w:rPr>
            </w:pPr>
            <w:r w:rsidRPr="003523B8">
              <w:rPr>
                <w:rFonts w:ascii="Times New Roman" w:hAnsi="Times New Roman"/>
                <w:sz w:val="22"/>
                <w:szCs w:val="22"/>
              </w:rPr>
              <w:t>Zieliński E., Nauka o pań</w:t>
            </w:r>
            <w:r w:rsidR="00091BF7">
              <w:rPr>
                <w:rFonts w:ascii="Times New Roman" w:hAnsi="Times New Roman"/>
                <w:sz w:val="22"/>
                <w:szCs w:val="22"/>
              </w:rPr>
              <w:t>stwie i polityce, Warszawa 2006.</w:t>
            </w:r>
            <w:r w:rsidRPr="003523B8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  <w:p w14:paraId="4AF61999" w14:textId="77777777" w:rsidR="00FC3315" w:rsidRPr="003523B8" w:rsidRDefault="003523B8" w:rsidP="00DB2E66">
            <w:pPr>
              <w:pStyle w:val="Tekstpodstawowy"/>
              <w:numPr>
                <w:ilvl w:val="0"/>
                <w:numId w:val="2"/>
              </w:numPr>
              <w:tabs>
                <w:tab w:val="clear" w:pos="720"/>
              </w:tabs>
              <w:ind w:left="353"/>
              <w:rPr>
                <w:sz w:val="22"/>
                <w:szCs w:val="22"/>
              </w:rPr>
            </w:pPr>
            <w:r w:rsidRPr="003523B8">
              <w:rPr>
                <w:rFonts w:ascii="Times New Roman" w:hAnsi="Times New Roman"/>
                <w:sz w:val="22"/>
                <w:szCs w:val="22"/>
              </w:rPr>
              <w:t>Kuciński J., Podstawy wiedzy o państwie, Warszawa 2003.</w:t>
            </w:r>
          </w:p>
        </w:tc>
      </w:tr>
      <w:tr w:rsidR="00FC3315" w:rsidRPr="00BC5B60" w14:paraId="624A459D" w14:textId="77777777" w:rsidTr="00AC6E2E">
        <w:tc>
          <w:tcPr>
            <w:tcW w:w="2660" w:type="dxa"/>
            <w:vAlign w:val="center"/>
          </w:tcPr>
          <w:p w14:paraId="77A2E06E" w14:textId="77777777" w:rsidR="00FC3315" w:rsidRPr="00511AA4" w:rsidRDefault="00FC3315" w:rsidP="00AC6E2E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3E88E42E" w14:textId="77777777" w:rsidR="00BC5B60" w:rsidRPr="00091BF7" w:rsidRDefault="00BC5B60" w:rsidP="00091BF7">
            <w:pPr>
              <w:numPr>
                <w:ilvl w:val="0"/>
                <w:numId w:val="3"/>
              </w:numPr>
              <w:tabs>
                <w:tab w:val="clear" w:pos="720"/>
              </w:tabs>
              <w:ind w:left="353"/>
              <w:jc w:val="both"/>
              <w:rPr>
                <w:sz w:val="22"/>
                <w:szCs w:val="22"/>
              </w:rPr>
            </w:pPr>
            <w:r w:rsidRPr="00BC5B60">
              <w:rPr>
                <w:sz w:val="22"/>
                <w:szCs w:val="22"/>
              </w:rPr>
              <w:t xml:space="preserve">Encyklopedia politologii, Tom 1,2,3,4,5. Tom 1 – Teoria polityki, Zakamycze 1999; Tom 2 – Ustroje państwowe, Zakamycze 2000; Tom 3 – Partie i systemy partyjne, Zakamycze 1999; Tom 4 – Myśl społeczna i ruchy polityczne współczesnego świata, Zakamycze 2000; Tom 5 – Stosunki międzynarodowe, Zakamycze 2002. </w:t>
            </w:r>
          </w:p>
          <w:p w14:paraId="24A69B3E" w14:textId="77777777" w:rsidR="00091BF7" w:rsidRDefault="00BC5B60" w:rsidP="00BC5B60">
            <w:pPr>
              <w:pStyle w:val="Tekstpodstawowy"/>
              <w:numPr>
                <w:ilvl w:val="0"/>
                <w:numId w:val="3"/>
              </w:numPr>
              <w:tabs>
                <w:tab w:val="clear" w:pos="720"/>
              </w:tabs>
              <w:ind w:left="353"/>
              <w:rPr>
                <w:rFonts w:ascii="Times New Roman" w:hAnsi="Times New Roman"/>
                <w:sz w:val="22"/>
                <w:szCs w:val="22"/>
              </w:rPr>
            </w:pPr>
            <w:r w:rsidRPr="00BC5B60">
              <w:rPr>
                <w:rFonts w:ascii="Times New Roman" w:hAnsi="Times New Roman"/>
                <w:sz w:val="22"/>
                <w:szCs w:val="22"/>
              </w:rPr>
              <w:t>Ustroje państw współczesnych, pod red. W . Skrzydło, Lublin 2000</w:t>
            </w:r>
          </w:p>
          <w:p w14:paraId="269E6DE5" w14:textId="77777777" w:rsidR="00BC5B60" w:rsidRPr="00BC5B60" w:rsidRDefault="00091BF7" w:rsidP="00BC5B60">
            <w:pPr>
              <w:pStyle w:val="Tekstpodstawowy"/>
              <w:numPr>
                <w:ilvl w:val="0"/>
                <w:numId w:val="3"/>
              </w:numPr>
              <w:tabs>
                <w:tab w:val="clear" w:pos="720"/>
              </w:tabs>
              <w:ind w:left="353"/>
              <w:rPr>
                <w:rFonts w:ascii="Times New Roman" w:hAnsi="Times New Roman"/>
                <w:sz w:val="22"/>
                <w:szCs w:val="22"/>
              </w:rPr>
            </w:pPr>
            <w:r>
              <w:t>Systemy polityczne państw Europy środkowej i wschodniej, pod red. W. Sokół, M. Żmigrodzkiego, Lublin 2005.</w:t>
            </w:r>
            <w:r w:rsidR="00BC5B60" w:rsidRPr="00BC5B60">
              <w:rPr>
                <w:rFonts w:ascii="Times New Roman" w:hAnsi="Times New Roman"/>
                <w:i/>
                <w:sz w:val="22"/>
                <w:szCs w:val="22"/>
              </w:rPr>
              <w:t>.</w:t>
            </w:r>
          </w:p>
          <w:p w14:paraId="26EAB1E6" w14:textId="77777777" w:rsidR="00BC5B60" w:rsidRPr="00BC5B60" w:rsidRDefault="00BC5B60" w:rsidP="00BC5B60">
            <w:pPr>
              <w:pStyle w:val="Tekstpodstawowy"/>
              <w:numPr>
                <w:ilvl w:val="0"/>
                <w:numId w:val="3"/>
              </w:numPr>
              <w:tabs>
                <w:tab w:val="clear" w:pos="720"/>
              </w:tabs>
              <w:ind w:left="353"/>
              <w:rPr>
                <w:sz w:val="22"/>
                <w:szCs w:val="22"/>
              </w:rPr>
            </w:pPr>
            <w:r w:rsidRPr="00BC5B60">
              <w:rPr>
                <w:rFonts w:ascii="Times New Roman" w:hAnsi="Times New Roman"/>
                <w:sz w:val="22"/>
                <w:szCs w:val="22"/>
              </w:rPr>
              <w:t xml:space="preserve">Współczesne partie i systemy partyjne Zagadnienia teorii i praktyki politycznej, pod red. W. Sokoła, M. Żmigrodzkiego, Lublin 2003. </w:t>
            </w:r>
          </w:p>
          <w:p w14:paraId="14B797E1" w14:textId="77777777" w:rsidR="00FC3315" w:rsidRPr="00BC5B60" w:rsidRDefault="00BC5B60" w:rsidP="00BC5B60">
            <w:pPr>
              <w:pStyle w:val="Tekstpodstawowy"/>
              <w:numPr>
                <w:ilvl w:val="0"/>
                <w:numId w:val="3"/>
              </w:numPr>
              <w:tabs>
                <w:tab w:val="clear" w:pos="720"/>
              </w:tabs>
              <w:ind w:left="353"/>
              <w:rPr>
                <w:sz w:val="22"/>
                <w:szCs w:val="22"/>
              </w:rPr>
            </w:pPr>
            <w:r w:rsidRPr="00BC5B60">
              <w:rPr>
                <w:rFonts w:ascii="Times New Roman" w:hAnsi="Times New Roman"/>
                <w:sz w:val="22"/>
                <w:szCs w:val="22"/>
              </w:rPr>
              <w:t>Tokarczyk R., Współczesne doktryny polityczne, Zakamycze 2003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  <w:tr w:rsidR="00FC3315" w:rsidRPr="00511AA4" w14:paraId="216E110E" w14:textId="77777777" w:rsidTr="00AC6E2E">
        <w:tc>
          <w:tcPr>
            <w:tcW w:w="2660" w:type="dxa"/>
          </w:tcPr>
          <w:p w14:paraId="565D7EB0" w14:textId="77777777" w:rsidR="00FC3315" w:rsidRPr="00511AA4" w:rsidRDefault="00FC3315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Metody kształcenia</w:t>
            </w:r>
            <w:r w:rsidR="00AC6E2E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5BD1F9EE" w14:textId="4C0289BA" w:rsidR="00FC3315" w:rsidRPr="00511AA4" w:rsidRDefault="00D937BA" w:rsidP="009E7B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Wykład z p</w:t>
            </w:r>
            <w:r w:rsidR="004A7826">
              <w:rPr>
                <w:sz w:val="22"/>
                <w:szCs w:val="22"/>
              </w:rPr>
              <w:t>rezentacj</w:t>
            </w:r>
            <w:r>
              <w:rPr>
                <w:sz w:val="22"/>
                <w:szCs w:val="22"/>
              </w:rPr>
              <w:t>ą</w:t>
            </w:r>
            <w:r w:rsidR="004A7826">
              <w:rPr>
                <w:sz w:val="22"/>
                <w:szCs w:val="22"/>
              </w:rPr>
              <w:t xml:space="preserve"> multimedialn</w:t>
            </w:r>
            <w:r>
              <w:rPr>
                <w:sz w:val="22"/>
                <w:szCs w:val="22"/>
              </w:rPr>
              <w:t>ą</w:t>
            </w:r>
            <w:r w:rsidR="004A7826">
              <w:rPr>
                <w:sz w:val="22"/>
                <w:szCs w:val="22"/>
              </w:rPr>
              <w:t>.</w:t>
            </w:r>
          </w:p>
        </w:tc>
      </w:tr>
      <w:tr w:rsidR="00AC6E2E" w:rsidRPr="00511AA4" w14:paraId="67B58188" w14:textId="77777777" w:rsidTr="00AC6E2E">
        <w:tc>
          <w:tcPr>
            <w:tcW w:w="2660" w:type="dxa"/>
          </w:tcPr>
          <w:p w14:paraId="169107A7" w14:textId="77777777" w:rsidR="00AC6E2E" w:rsidRPr="001663AA" w:rsidRDefault="00AC6E2E" w:rsidP="00AC6E2E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Metody kształcenia</w:t>
            </w:r>
          </w:p>
          <w:p w14:paraId="54DF42AC" w14:textId="77777777" w:rsidR="00AC6E2E" w:rsidRPr="00511AA4" w:rsidRDefault="00AC6E2E" w:rsidP="00AC6E2E">
            <w:pPr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140D9262" w14:textId="77777777" w:rsidR="00AC6E2E" w:rsidRDefault="00AC6E2E" w:rsidP="009E7B8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14:paraId="393726A2" w14:textId="77777777" w:rsidR="00AC6E2E" w:rsidRPr="00511AA4" w:rsidRDefault="00AC6E2E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511AA4" w14:paraId="685B13C2" w14:textId="77777777" w:rsidTr="00AC6E2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3D1E1BB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lastRenderedPageBreak/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5CD8458" w14:textId="77777777" w:rsidR="00FC3315" w:rsidRPr="00511AA4" w:rsidRDefault="00FC3315" w:rsidP="00AC6E2E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511AA4" w14:paraId="2232B40E" w14:textId="77777777" w:rsidTr="00AC6E2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911F9FB" w14:textId="77777777" w:rsidR="00FC3315" w:rsidRPr="00511AA4" w:rsidRDefault="009A03DF" w:rsidP="00965F10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9A03DF">
              <w:rPr>
                <w:sz w:val="22"/>
                <w:szCs w:val="22"/>
              </w:rPr>
              <w:t>Zaliczenie pisemne</w:t>
            </w:r>
            <w:r w:rsidR="00965F10">
              <w:rPr>
                <w:sz w:val="22"/>
                <w:szCs w:val="22"/>
              </w:rPr>
              <w:t>.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11AFD95E" w14:textId="77777777" w:rsidR="00FC3315" w:rsidRPr="00DB2E66" w:rsidRDefault="00E026A8" w:rsidP="00E026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01-</w:t>
            </w:r>
            <w:r w:rsidR="00E266A1" w:rsidRPr="00DB2E66">
              <w:rPr>
                <w:sz w:val="22"/>
                <w:szCs w:val="22"/>
              </w:rPr>
              <w:t>05</w:t>
            </w:r>
          </w:p>
        </w:tc>
      </w:tr>
      <w:tr w:rsidR="00FC3315" w:rsidRPr="00511AA4" w14:paraId="7A38EEB7" w14:textId="77777777" w:rsidTr="00AC6E2E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0E324CD0" w14:textId="77777777" w:rsidR="00FC3315" w:rsidRPr="00511AA4" w:rsidRDefault="00FC3315" w:rsidP="00AC6E2E">
            <w:pPr>
              <w:rPr>
                <w:rFonts w:ascii="Arial Narrow" w:hAnsi="Arial Narrow"/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3AB9853B" w14:textId="17FFB398" w:rsidR="00FC3315" w:rsidRPr="00965F10" w:rsidRDefault="00D63677" w:rsidP="00965F10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Pr="3E7EE4C2">
              <w:rPr>
                <w:sz w:val="22"/>
                <w:szCs w:val="22"/>
              </w:rPr>
              <w:t>aliczenie pisemne</w:t>
            </w:r>
            <w:r>
              <w:rPr>
                <w:sz w:val="22"/>
                <w:szCs w:val="22"/>
              </w:rPr>
              <w:t>, test zamknięty i pytania otwarte</w:t>
            </w:r>
            <w:r w:rsidRPr="3E7EE4C2">
              <w:rPr>
                <w:sz w:val="22"/>
                <w:szCs w:val="22"/>
              </w:rPr>
              <w:t>.</w:t>
            </w:r>
          </w:p>
        </w:tc>
      </w:tr>
    </w:tbl>
    <w:p w14:paraId="752ACADA" w14:textId="77777777" w:rsidR="00FC3315" w:rsidRPr="00511AA4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2214"/>
        <w:gridCol w:w="2039"/>
      </w:tblGrid>
      <w:tr w:rsidR="00FC3315" w:rsidRPr="00511AA4" w14:paraId="54B2FB52" w14:textId="77777777" w:rsidTr="00AC6E2E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5B50E73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  <w:p w14:paraId="0DF811FF" w14:textId="77777777" w:rsidR="00FC3315" w:rsidRPr="00511AA4" w:rsidRDefault="00FC3315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NAKŁAD PRACY STUDENTA</w:t>
            </w:r>
          </w:p>
          <w:p w14:paraId="00D70A4E" w14:textId="77777777" w:rsidR="00FC3315" w:rsidRPr="00511AA4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511AA4" w14:paraId="37F7FEDD" w14:textId="77777777" w:rsidTr="00AC6E2E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71606057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5CCFF6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18A2C8A4" w14:textId="77777777" w:rsidR="00FC3315" w:rsidRPr="00511AA4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AC6E2E" w:rsidRPr="00511AA4" w14:paraId="773FB239" w14:textId="77777777" w:rsidTr="00AC6E2E">
        <w:trPr>
          <w:trHeight w:val="262"/>
        </w:trPr>
        <w:tc>
          <w:tcPr>
            <w:tcW w:w="5070" w:type="dxa"/>
            <w:vMerge/>
            <w:vAlign w:val="center"/>
          </w:tcPr>
          <w:p w14:paraId="3FF94278" w14:textId="77777777" w:rsidR="00AC6E2E" w:rsidRPr="00511AA4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877DBCB" w14:textId="77777777" w:rsidR="00AC6E2E" w:rsidRPr="00511AA4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1AA4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2214" w:type="dxa"/>
            <w:vAlign w:val="center"/>
          </w:tcPr>
          <w:p w14:paraId="0937F1A9" w14:textId="77777777" w:rsidR="00AC6E2E" w:rsidRPr="00747D63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47D6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747D6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039" w:type="dxa"/>
            <w:vAlign w:val="center"/>
          </w:tcPr>
          <w:p w14:paraId="423E9DFC" w14:textId="77777777" w:rsidR="00AC6E2E" w:rsidRPr="00747D63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663AA">
              <w:rPr>
                <w:rFonts w:ascii="Times New Roman" w:hAnsi="Times New Roman" w:cs="Times New Roman"/>
              </w:rPr>
              <w:t xml:space="preserve">W tym udział w zajęciach </w:t>
            </w:r>
            <w:r w:rsidRPr="001663A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1663AA">
              <w:rPr>
                <w:rFonts w:ascii="Times New Roman" w:hAnsi="Times New Roman" w:cs="Times New Roman"/>
              </w:rPr>
              <w:t xml:space="preserve"> z wykorzystaniem metod i technik kształcenia na odległość</w:t>
            </w:r>
          </w:p>
        </w:tc>
      </w:tr>
      <w:tr w:rsidR="00AC6E2E" w:rsidRPr="00511AA4" w14:paraId="6AE0FDDF" w14:textId="77777777" w:rsidTr="00AC6E2E">
        <w:trPr>
          <w:trHeight w:val="262"/>
        </w:trPr>
        <w:tc>
          <w:tcPr>
            <w:tcW w:w="5070" w:type="dxa"/>
          </w:tcPr>
          <w:p w14:paraId="61A52134" w14:textId="77777777" w:rsidR="00AC6E2E" w:rsidRPr="00511AA4" w:rsidRDefault="00AC6E2E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16F7A255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30</w:t>
            </w:r>
          </w:p>
        </w:tc>
        <w:tc>
          <w:tcPr>
            <w:tcW w:w="2214" w:type="dxa"/>
            <w:vAlign w:val="center"/>
          </w:tcPr>
          <w:p w14:paraId="351B5392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7461E6D2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511AA4" w14:paraId="7573C19D" w14:textId="77777777" w:rsidTr="00AC6E2E">
        <w:trPr>
          <w:trHeight w:val="262"/>
        </w:trPr>
        <w:tc>
          <w:tcPr>
            <w:tcW w:w="5070" w:type="dxa"/>
          </w:tcPr>
          <w:p w14:paraId="54785051" w14:textId="77777777" w:rsidR="00AC6E2E" w:rsidRPr="00511AA4" w:rsidRDefault="00AC6E2E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26AE1A74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14" w:type="dxa"/>
            <w:vAlign w:val="center"/>
          </w:tcPr>
          <w:p w14:paraId="0039A49E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3E6CF806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511AA4" w14:paraId="1F68B98D" w14:textId="77777777" w:rsidTr="00AC6E2E">
        <w:trPr>
          <w:trHeight w:val="262"/>
        </w:trPr>
        <w:tc>
          <w:tcPr>
            <w:tcW w:w="5070" w:type="dxa"/>
          </w:tcPr>
          <w:p w14:paraId="74D79E8A" w14:textId="77777777" w:rsidR="00AC6E2E" w:rsidRPr="00511AA4" w:rsidRDefault="00AC6E2E" w:rsidP="00FC3315">
            <w:pPr>
              <w:rPr>
                <w:sz w:val="22"/>
                <w:szCs w:val="22"/>
                <w:vertAlign w:val="superscript"/>
              </w:rPr>
            </w:pPr>
            <w:r w:rsidRPr="00511AA4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0EEA13BD" w14:textId="77777777" w:rsidR="00AC6E2E" w:rsidRPr="00511AA4" w:rsidRDefault="00AC6E2E" w:rsidP="005A5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4503FA06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449B9325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511AA4" w14:paraId="547E5CCB" w14:textId="77777777" w:rsidTr="00AC6E2E">
        <w:trPr>
          <w:trHeight w:val="262"/>
        </w:trPr>
        <w:tc>
          <w:tcPr>
            <w:tcW w:w="5070" w:type="dxa"/>
          </w:tcPr>
          <w:p w14:paraId="0FA3182A" w14:textId="77777777" w:rsidR="00AC6E2E" w:rsidRPr="00511AA4" w:rsidRDefault="00AC6E2E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7EE2B0BC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59A32650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6301BB61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511AA4" w14:paraId="294C0125" w14:textId="77777777" w:rsidTr="00AC6E2E">
        <w:trPr>
          <w:trHeight w:val="262"/>
        </w:trPr>
        <w:tc>
          <w:tcPr>
            <w:tcW w:w="5070" w:type="dxa"/>
          </w:tcPr>
          <w:p w14:paraId="0EBAA872" w14:textId="77777777" w:rsidR="00AC6E2E" w:rsidRPr="00511AA4" w:rsidRDefault="00AC6E2E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projektu / eseju / itp.</w:t>
            </w:r>
            <w:r w:rsidRPr="00511AA4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29DCE8F2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1AE142FD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4ED3AACB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511AA4" w14:paraId="59F068A8" w14:textId="77777777" w:rsidTr="00AC6E2E">
        <w:trPr>
          <w:trHeight w:val="262"/>
        </w:trPr>
        <w:tc>
          <w:tcPr>
            <w:tcW w:w="5070" w:type="dxa"/>
          </w:tcPr>
          <w:p w14:paraId="63D4A249" w14:textId="77777777" w:rsidR="00AC6E2E" w:rsidRPr="00511AA4" w:rsidRDefault="00AC6E2E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6F62AD0C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14" w:type="dxa"/>
            <w:vAlign w:val="center"/>
          </w:tcPr>
          <w:p w14:paraId="3795A018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022B8094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511AA4" w14:paraId="60C9FB47" w14:textId="77777777" w:rsidTr="00AC6E2E">
        <w:trPr>
          <w:trHeight w:val="262"/>
        </w:trPr>
        <w:tc>
          <w:tcPr>
            <w:tcW w:w="5070" w:type="dxa"/>
          </w:tcPr>
          <w:p w14:paraId="76EBEC64" w14:textId="77777777" w:rsidR="00AC6E2E" w:rsidRPr="00511AA4" w:rsidRDefault="00AC6E2E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53D8B6BB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14" w:type="dxa"/>
            <w:vAlign w:val="center"/>
          </w:tcPr>
          <w:p w14:paraId="3BE70E42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2A1ACA27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511AA4" w14:paraId="26ABB3CF" w14:textId="77777777" w:rsidTr="00AC6E2E">
        <w:trPr>
          <w:trHeight w:val="262"/>
        </w:trPr>
        <w:tc>
          <w:tcPr>
            <w:tcW w:w="5070" w:type="dxa"/>
          </w:tcPr>
          <w:p w14:paraId="3FB9CD14" w14:textId="77777777" w:rsidR="00AC6E2E" w:rsidRPr="00511AA4" w:rsidRDefault="00AC6E2E" w:rsidP="00FC3315">
            <w:pPr>
              <w:rPr>
                <w:sz w:val="22"/>
                <w:szCs w:val="22"/>
              </w:rPr>
            </w:pPr>
            <w:r w:rsidRPr="00511AA4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55FD3C86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6F07CCB9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1945D291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511AA4" w14:paraId="6FE8EC89" w14:textId="77777777" w:rsidTr="00AC6E2E">
        <w:trPr>
          <w:trHeight w:val="262"/>
        </w:trPr>
        <w:tc>
          <w:tcPr>
            <w:tcW w:w="5070" w:type="dxa"/>
          </w:tcPr>
          <w:p w14:paraId="241DC958" w14:textId="77777777" w:rsidR="00AC6E2E" w:rsidRPr="001663AA" w:rsidRDefault="00AC6E2E" w:rsidP="005962AB">
            <w:pPr>
              <w:spacing w:before="60" w:after="60"/>
              <w:rPr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25C1F0D7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2214" w:type="dxa"/>
            <w:vAlign w:val="center"/>
          </w:tcPr>
          <w:p w14:paraId="1C41209B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2039" w:type="dxa"/>
            <w:vAlign w:val="center"/>
          </w:tcPr>
          <w:p w14:paraId="098C8C24" w14:textId="77777777" w:rsidR="00AC6E2E" w:rsidRPr="00511AA4" w:rsidRDefault="00AC6E2E" w:rsidP="00AC6E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C6E2E" w:rsidRPr="00511AA4" w14:paraId="5CF04C8C" w14:textId="77777777" w:rsidTr="00AC6E2E">
        <w:trPr>
          <w:trHeight w:val="236"/>
        </w:trPr>
        <w:tc>
          <w:tcPr>
            <w:tcW w:w="5070" w:type="dxa"/>
            <w:shd w:val="clear" w:color="auto" w:fill="C0C0C0"/>
          </w:tcPr>
          <w:p w14:paraId="55C72B18" w14:textId="77777777" w:rsidR="00AC6E2E" w:rsidRPr="001663AA" w:rsidRDefault="00AC6E2E" w:rsidP="005962AB">
            <w:pPr>
              <w:spacing w:before="60" w:after="60"/>
              <w:rPr>
                <w:b/>
                <w:sz w:val="22"/>
                <w:szCs w:val="22"/>
              </w:rPr>
            </w:pPr>
            <w:r w:rsidRPr="001663A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4CD2424" w14:textId="77777777" w:rsidR="00AC6E2E" w:rsidRPr="00511AA4" w:rsidRDefault="00AC6E2E" w:rsidP="009E7B8A">
            <w:pPr>
              <w:jc w:val="center"/>
              <w:rPr>
                <w:b/>
                <w:sz w:val="22"/>
                <w:szCs w:val="22"/>
              </w:rPr>
            </w:pPr>
            <w:r w:rsidRPr="00511AA4">
              <w:rPr>
                <w:b/>
                <w:sz w:val="22"/>
                <w:szCs w:val="22"/>
              </w:rPr>
              <w:t>2</w:t>
            </w:r>
          </w:p>
        </w:tc>
      </w:tr>
      <w:tr w:rsidR="00AC6E2E" w:rsidRPr="00511AA4" w14:paraId="7CDD4410" w14:textId="77777777" w:rsidTr="00AC6E2E">
        <w:trPr>
          <w:trHeight w:val="262"/>
        </w:trPr>
        <w:tc>
          <w:tcPr>
            <w:tcW w:w="5070" w:type="dxa"/>
            <w:shd w:val="clear" w:color="auto" w:fill="C0C0C0"/>
          </w:tcPr>
          <w:p w14:paraId="595D0B30" w14:textId="77777777" w:rsidR="00AC6E2E" w:rsidRPr="001663AA" w:rsidRDefault="00AC6E2E" w:rsidP="005962AB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663A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1831584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C6E2E" w:rsidRPr="00511AA4" w14:paraId="6C1354E1" w14:textId="77777777" w:rsidTr="00AC6E2E">
        <w:trPr>
          <w:trHeight w:val="262"/>
        </w:trPr>
        <w:tc>
          <w:tcPr>
            <w:tcW w:w="5070" w:type="dxa"/>
            <w:shd w:val="clear" w:color="auto" w:fill="C0C0C0"/>
          </w:tcPr>
          <w:p w14:paraId="4F891538" w14:textId="77777777" w:rsidR="00AC6E2E" w:rsidRPr="001663AA" w:rsidRDefault="00AC6E2E" w:rsidP="005962A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8FFE57A" w14:textId="77777777" w:rsidR="00AC6E2E" w:rsidRDefault="00AC6E2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AC6E2E" w:rsidRPr="00511AA4" w14:paraId="4E2EF7EF" w14:textId="77777777" w:rsidTr="00AC6E2E">
        <w:trPr>
          <w:trHeight w:val="262"/>
        </w:trPr>
        <w:tc>
          <w:tcPr>
            <w:tcW w:w="5070" w:type="dxa"/>
            <w:shd w:val="clear" w:color="auto" w:fill="C0C0C0"/>
          </w:tcPr>
          <w:p w14:paraId="3CAC3A98" w14:textId="77777777" w:rsidR="00AC6E2E" w:rsidRPr="001663AA" w:rsidRDefault="00AC6E2E" w:rsidP="005962AB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663A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3650A0A0" w14:textId="77777777" w:rsidR="00AC6E2E" w:rsidRPr="00511AA4" w:rsidRDefault="00AC6E2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</w:tbl>
    <w:p w14:paraId="7AEA758B" w14:textId="77777777" w:rsidR="00E40B0C" w:rsidRPr="00511AA4" w:rsidRDefault="00E40B0C" w:rsidP="00FC3315">
      <w:pPr>
        <w:rPr>
          <w:sz w:val="22"/>
          <w:szCs w:val="22"/>
        </w:rPr>
      </w:pPr>
    </w:p>
    <w:sectPr w:rsidR="00E40B0C" w:rsidRPr="00511AA4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6755C"/>
    <w:multiLevelType w:val="hybridMultilevel"/>
    <w:tmpl w:val="2FB0EB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6429F2"/>
    <w:multiLevelType w:val="hybridMultilevel"/>
    <w:tmpl w:val="2E3647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8878197">
    <w:abstractNumId w:val="2"/>
  </w:num>
  <w:num w:numId="2" w16cid:durableId="2006127460">
    <w:abstractNumId w:val="1"/>
  </w:num>
  <w:num w:numId="3" w16cid:durableId="4695221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25B57"/>
    <w:rsid w:val="000868E3"/>
    <w:rsid w:val="00091BF7"/>
    <w:rsid w:val="000C760A"/>
    <w:rsid w:val="000F64FF"/>
    <w:rsid w:val="001463AC"/>
    <w:rsid w:val="00146D56"/>
    <w:rsid w:val="001576BD"/>
    <w:rsid w:val="00183B8B"/>
    <w:rsid w:val="001D2C3D"/>
    <w:rsid w:val="0024450E"/>
    <w:rsid w:val="00255314"/>
    <w:rsid w:val="00276814"/>
    <w:rsid w:val="002D3E44"/>
    <w:rsid w:val="002F70C5"/>
    <w:rsid w:val="00305F0A"/>
    <w:rsid w:val="00325E3C"/>
    <w:rsid w:val="00335D56"/>
    <w:rsid w:val="003523B8"/>
    <w:rsid w:val="00410D8C"/>
    <w:rsid w:val="00416185"/>
    <w:rsid w:val="00416716"/>
    <w:rsid w:val="004474A9"/>
    <w:rsid w:val="004A7826"/>
    <w:rsid w:val="004A786E"/>
    <w:rsid w:val="00500719"/>
    <w:rsid w:val="0050790E"/>
    <w:rsid w:val="00511AA4"/>
    <w:rsid w:val="00552145"/>
    <w:rsid w:val="005A5B46"/>
    <w:rsid w:val="005D5900"/>
    <w:rsid w:val="005E584D"/>
    <w:rsid w:val="00622034"/>
    <w:rsid w:val="0066364C"/>
    <w:rsid w:val="00663EEE"/>
    <w:rsid w:val="0067444F"/>
    <w:rsid w:val="00681FBA"/>
    <w:rsid w:val="006C1390"/>
    <w:rsid w:val="006C4D45"/>
    <w:rsid w:val="00710BEA"/>
    <w:rsid w:val="00746318"/>
    <w:rsid w:val="00747D63"/>
    <w:rsid w:val="0079204D"/>
    <w:rsid w:val="007A2D7F"/>
    <w:rsid w:val="007F2971"/>
    <w:rsid w:val="00801136"/>
    <w:rsid w:val="00801B19"/>
    <w:rsid w:val="008020D5"/>
    <w:rsid w:val="00821581"/>
    <w:rsid w:val="00823350"/>
    <w:rsid w:val="008322AC"/>
    <w:rsid w:val="00865722"/>
    <w:rsid w:val="0087680D"/>
    <w:rsid w:val="0088496F"/>
    <w:rsid w:val="008A0657"/>
    <w:rsid w:val="008A26A3"/>
    <w:rsid w:val="008A7D49"/>
    <w:rsid w:val="008B224B"/>
    <w:rsid w:val="008C358C"/>
    <w:rsid w:val="008E40FB"/>
    <w:rsid w:val="00907358"/>
    <w:rsid w:val="009074ED"/>
    <w:rsid w:val="00965F10"/>
    <w:rsid w:val="00977905"/>
    <w:rsid w:val="00977C93"/>
    <w:rsid w:val="00993571"/>
    <w:rsid w:val="0099724C"/>
    <w:rsid w:val="009A03DF"/>
    <w:rsid w:val="009B31F6"/>
    <w:rsid w:val="009B6429"/>
    <w:rsid w:val="009E0638"/>
    <w:rsid w:val="009E7B8A"/>
    <w:rsid w:val="009F5760"/>
    <w:rsid w:val="00A0703A"/>
    <w:rsid w:val="00A65D0A"/>
    <w:rsid w:val="00A8318B"/>
    <w:rsid w:val="00A93048"/>
    <w:rsid w:val="00AC53D5"/>
    <w:rsid w:val="00AC6E2E"/>
    <w:rsid w:val="00B4385D"/>
    <w:rsid w:val="00B446EB"/>
    <w:rsid w:val="00B54788"/>
    <w:rsid w:val="00B548BA"/>
    <w:rsid w:val="00B65480"/>
    <w:rsid w:val="00BC5B60"/>
    <w:rsid w:val="00C22CB6"/>
    <w:rsid w:val="00C60C15"/>
    <w:rsid w:val="00C83126"/>
    <w:rsid w:val="00CC13DA"/>
    <w:rsid w:val="00D06383"/>
    <w:rsid w:val="00D240F4"/>
    <w:rsid w:val="00D45792"/>
    <w:rsid w:val="00D466D8"/>
    <w:rsid w:val="00D63677"/>
    <w:rsid w:val="00D76F2D"/>
    <w:rsid w:val="00D937BA"/>
    <w:rsid w:val="00DB2E66"/>
    <w:rsid w:val="00E026A8"/>
    <w:rsid w:val="00E266A1"/>
    <w:rsid w:val="00E32F86"/>
    <w:rsid w:val="00E40B0C"/>
    <w:rsid w:val="00EA2C4A"/>
    <w:rsid w:val="00EA55D7"/>
    <w:rsid w:val="00EB7935"/>
    <w:rsid w:val="00EE10EB"/>
    <w:rsid w:val="00EE2410"/>
    <w:rsid w:val="00F14AB6"/>
    <w:rsid w:val="00F22F4E"/>
    <w:rsid w:val="00F70EE4"/>
    <w:rsid w:val="00F96E6D"/>
    <w:rsid w:val="00FA2E58"/>
    <w:rsid w:val="00FB4771"/>
    <w:rsid w:val="00FC3315"/>
    <w:rsid w:val="00FD7A2E"/>
    <w:rsid w:val="00FF0C97"/>
    <w:rsid w:val="00FF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29252"/>
  <w15:docId w15:val="{B6250BDD-E2E7-4801-B36F-9923D0002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523B8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523B8"/>
    <w:rPr>
      <w:rFonts w:ascii="Cambria" w:eastAsia="Times New Roman" w:hAnsi="Cambria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593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3</cp:revision>
  <dcterms:created xsi:type="dcterms:W3CDTF">2023-11-27T13:14:00Z</dcterms:created>
  <dcterms:modified xsi:type="dcterms:W3CDTF">2023-12-09T17:21:00Z</dcterms:modified>
</cp:coreProperties>
</file>